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62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2769A" w:rsidTr="0052769A">
        <w:tc>
          <w:tcPr>
            <w:tcW w:w="4785" w:type="dxa"/>
          </w:tcPr>
          <w:p w:rsidR="0052769A" w:rsidRDefault="00527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52769A" w:rsidRDefault="0052769A" w:rsidP="006E4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          </w:t>
            </w:r>
          </w:p>
        </w:tc>
      </w:tr>
    </w:tbl>
    <w:p w:rsidR="006E4606" w:rsidRPr="0052769A" w:rsidRDefault="006E4606" w:rsidP="006E460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>«УТВЕРЖДАЮ»</w:t>
      </w:r>
    </w:p>
    <w:p w:rsidR="006E4606" w:rsidRDefault="006E4606" w:rsidP="006E460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Директор ЧДОУ «Детский сад «РОСТ-ПЛЮС»</w:t>
      </w:r>
    </w:p>
    <w:p w:rsidR="006E4606" w:rsidRDefault="006E4606" w:rsidP="006E460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______________________________(</w:t>
      </w:r>
      <w:proofErr w:type="spellStart"/>
      <w:r>
        <w:rPr>
          <w:rFonts w:ascii="Times New Roman" w:eastAsia="Times New Roman" w:hAnsi="Times New Roman"/>
          <w:lang w:eastAsia="ru-RU"/>
        </w:rPr>
        <w:t>О.А.Басова</w:t>
      </w:r>
      <w:proofErr w:type="spellEnd"/>
      <w:r>
        <w:rPr>
          <w:rFonts w:ascii="Times New Roman" w:eastAsia="Times New Roman" w:hAnsi="Times New Roman"/>
          <w:lang w:eastAsia="ru-RU"/>
        </w:rPr>
        <w:t>)</w:t>
      </w:r>
    </w:p>
    <w:p w:rsidR="006E4606" w:rsidRPr="0052769A" w:rsidRDefault="006E4606" w:rsidP="006E460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lang w:eastAsia="ru-RU"/>
        </w:rPr>
        <w:t>«______»_______________________2017г.</w:t>
      </w:r>
    </w:p>
    <w:p w:rsidR="0052769A" w:rsidRDefault="0052769A" w:rsidP="005276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769A" w:rsidRDefault="0052769A" w:rsidP="0052769A">
      <w:pPr>
        <w:spacing w:after="0" w:line="240" w:lineRule="auto"/>
        <w:ind w:left="6804"/>
        <w:jc w:val="center"/>
        <w:rPr>
          <w:rFonts w:ascii="Times New Roman" w:eastAsia="Times New Roman" w:hAnsi="Times New Roman"/>
          <w:bCs/>
          <w:color w:val="0F243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F243E"/>
          <w:sz w:val="32"/>
          <w:szCs w:val="32"/>
          <w:lang w:eastAsia="ru-RU"/>
        </w:rPr>
        <w:tab/>
      </w:r>
    </w:p>
    <w:p w:rsidR="0052769A" w:rsidRDefault="0052769A" w:rsidP="0052769A">
      <w:pPr>
        <w:spacing w:after="0" w:line="240" w:lineRule="auto"/>
        <w:ind w:left="6804"/>
        <w:jc w:val="center"/>
        <w:rPr>
          <w:rFonts w:ascii="Times New Roman" w:eastAsia="Times New Roman" w:hAnsi="Times New Roman"/>
          <w:bCs/>
          <w:color w:val="0F243E"/>
          <w:sz w:val="28"/>
          <w:szCs w:val="28"/>
          <w:lang w:eastAsia="ru-RU"/>
        </w:rPr>
      </w:pPr>
    </w:p>
    <w:p w:rsidR="0052769A" w:rsidRDefault="0052769A" w:rsidP="005276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F243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F243E"/>
          <w:sz w:val="28"/>
          <w:szCs w:val="28"/>
          <w:lang w:eastAsia="ru-RU"/>
        </w:rPr>
        <w:t xml:space="preserve">Положение о системе мониторинга предоставляемых услуг </w:t>
      </w:r>
      <w:proofErr w:type="gramStart"/>
      <w:r>
        <w:rPr>
          <w:rFonts w:ascii="Times New Roman" w:eastAsia="Times New Roman" w:hAnsi="Times New Roman"/>
          <w:b/>
          <w:bCs/>
          <w:color w:val="0F243E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b/>
          <w:bCs/>
          <w:color w:val="0F243E"/>
          <w:sz w:val="28"/>
          <w:szCs w:val="28"/>
          <w:lang w:eastAsia="ru-RU"/>
        </w:rPr>
        <w:t xml:space="preserve"> </w:t>
      </w:r>
    </w:p>
    <w:p w:rsidR="0052769A" w:rsidRDefault="0052769A" w:rsidP="005276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F243E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F243E"/>
          <w:sz w:val="28"/>
          <w:szCs w:val="28"/>
          <w:lang w:eastAsia="ru-RU"/>
        </w:rPr>
        <w:t>Частном</w:t>
      </w:r>
      <w:proofErr w:type="gramEnd"/>
      <w:r>
        <w:rPr>
          <w:rFonts w:ascii="Times New Roman" w:eastAsia="Times New Roman" w:hAnsi="Times New Roman"/>
          <w:b/>
          <w:bCs/>
          <w:color w:val="0F243E"/>
          <w:sz w:val="28"/>
          <w:szCs w:val="28"/>
          <w:lang w:eastAsia="ru-RU"/>
        </w:rPr>
        <w:t xml:space="preserve"> дошкольном образовательном учреждении «Детский сад «РОСТ-ПЛЮС»</w:t>
      </w:r>
    </w:p>
    <w:p w:rsidR="0052769A" w:rsidRDefault="0052769A" w:rsidP="00527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F243E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/>
          <w:b/>
          <w:bCs/>
          <w:iCs/>
          <w:color w:val="0F243E"/>
          <w:sz w:val="26"/>
          <w:szCs w:val="26"/>
          <w:lang w:eastAsia="ru-RU"/>
        </w:rPr>
        <w:t>Общие положения</w:t>
      </w:r>
    </w:p>
    <w:p w:rsidR="0052769A" w:rsidRDefault="0052769A" w:rsidP="0052769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1.1.    Настоящее  Положение разработано для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 Частного дошкольного образовательного учреждения «Детский сад «РОСТ-ПЛЮС»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   в соответствии с законом РФ «Об  образовании», Типовым положением о дошкольном образовательном учреждении,  Уставом учреждения.</w:t>
      </w:r>
    </w:p>
    <w:p w:rsidR="0052769A" w:rsidRDefault="0052769A" w:rsidP="0052769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1.2.   Настоящее положение определяет назначение, цели, задачи, примерное содержание и способы осуществления мониторинга.</w:t>
      </w:r>
    </w:p>
    <w:p w:rsidR="0052769A" w:rsidRDefault="0052769A" w:rsidP="0052769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1.3.   Мониторинг предусматривает сбор, системный учет, обработку и анализ информации об организации и результатах </w:t>
      </w:r>
      <w:proofErr w:type="spellStart"/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-образовательного процесса  для эффективного решения задач управления качеством образования в 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ДОУ. </w:t>
      </w:r>
    </w:p>
    <w:p w:rsidR="0052769A" w:rsidRDefault="0052769A" w:rsidP="0052769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1.4.   В рамках мониторинга могут проводиться исследования о влиянии тех или иных факторов на качество </w:t>
      </w:r>
      <w:proofErr w:type="spellStart"/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-образовательного процесса.</w:t>
      </w:r>
    </w:p>
    <w:p w:rsidR="0052769A" w:rsidRDefault="0052769A" w:rsidP="0052769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1.5.     Срок данного Положения не ограничен. Положение действует до принятия нового.</w:t>
      </w:r>
    </w:p>
    <w:p w:rsidR="0052769A" w:rsidRDefault="0052769A" w:rsidP="0052769A">
      <w:pPr>
        <w:spacing w:after="0"/>
        <w:jc w:val="both"/>
        <w:rPr>
          <w:rFonts w:ascii="Times New Roman" w:eastAsia="Times New Roman" w:hAnsi="Times New Roman"/>
          <w:color w:val="0F243E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 </w:t>
      </w:r>
    </w:p>
    <w:p w:rsidR="0052769A" w:rsidRDefault="0052769A" w:rsidP="0052769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F243E"/>
          <w:sz w:val="26"/>
          <w:szCs w:val="26"/>
          <w:lang w:eastAsia="ru-RU"/>
        </w:rPr>
        <w:t>2. Цель, задачи и направления мониторинга</w:t>
      </w:r>
    </w:p>
    <w:p w:rsidR="0052769A" w:rsidRDefault="0052769A" w:rsidP="0052769A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F243E"/>
          <w:sz w:val="26"/>
          <w:szCs w:val="26"/>
          <w:lang w:eastAsia="ru-RU"/>
        </w:rPr>
        <w:t> </w:t>
      </w:r>
    </w:p>
    <w:p w:rsidR="0052769A" w:rsidRDefault="0052769A" w:rsidP="0052769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2.1</w:t>
      </w:r>
      <w:r>
        <w:rPr>
          <w:rFonts w:ascii="Times New Roman" w:eastAsia="Times New Roman" w:hAnsi="Times New Roman"/>
          <w:b/>
          <w:bCs/>
          <w:i/>
          <w:iCs/>
          <w:color w:val="0F243E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bCs/>
          <w:iCs/>
          <w:color w:val="0F243E"/>
          <w:sz w:val="26"/>
          <w:szCs w:val="26"/>
          <w:lang w:eastAsia="ru-RU"/>
        </w:rPr>
        <w:t>Целью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 организации мониторинга является  оценка и коррекция </w:t>
      </w:r>
      <w:proofErr w:type="spellStart"/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-образовательной деятельности, условий среды 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ДОУ для предупреждения возможных неблагоприятных воздействий на развитие детей.</w:t>
      </w:r>
    </w:p>
    <w:p w:rsidR="0052769A" w:rsidRDefault="0052769A" w:rsidP="0052769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2.2. </w:t>
      </w:r>
      <w:r>
        <w:rPr>
          <w:rFonts w:ascii="Times New Roman" w:eastAsia="Times New Roman" w:hAnsi="Times New Roman"/>
          <w:b/>
          <w:bCs/>
          <w:iCs/>
          <w:color w:val="0F243E"/>
          <w:sz w:val="26"/>
          <w:szCs w:val="26"/>
          <w:lang w:eastAsia="ru-RU"/>
        </w:rPr>
        <w:t>Задачи мониторинга:</w:t>
      </w:r>
    </w:p>
    <w:p w:rsidR="0052769A" w:rsidRDefault="0052769A" w:rsidP="0052769A">
      <w:pPr>
        <w:spacing w:after="0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Symbol" w:eastAsia="Times New Roman" w:hAnsi="Symbol"/>
          <w:color w:val="0F243E"/>
          <w:sz w:val="26"/>
          <w:szCs w:val="26"/>
          <w:lang w:eastAsia="ru-RU"/>
        </w:rPr>
        <w:t>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  сбор, обработка и анализ информации по различным аспектам </w:t>
      </w:r>
      <w:proofErr w:type="spellStart"/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-образовательного процесса;</w:t>
      </w:r>
    </w:p>
    <w:p w:rsidR="0052769A" w:rsidRDefault="0052769A" w:rsidP="0052769A">
      <w:pPr>
        <w:spacing w:after="0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Symbol" w:eastAsia="Times New Roman" w:hAnsi="Symbol"/>
          <w:color w:val="0F243E"/>
          <w:sz w:val="26"/>
          <w:szCs w:val="26"/>
          <w:lang w:eastAsia="ru-RU"/>
        </w:rPr>
        <w:t>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  принятие мер по усилению положительных и одновременно ослаблению отрицательных факторов, влияющих на </w:t>
      </w:r>
      <w:proofErr w:type="spellStart"/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-образовательный процесс;</w:t>
      </w:r>
    </w:p>
    <w:p w:rsidR="0052769A" w:rsidRDefault="0052769A" w:rsidP="0052769A">
      <w:pPr>
        <w:spacing w:after="0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Symbol" w:eastAsia="Times New Roman" w:hAnsi="Symbol"/>
          <w:color w:val="0F243E"/>
          <w:sz w:val="26"/>
          <w:szCs w:val="26"/>
          <w:lang w:eastAsia="ru-RU"/>
        </w:rPr>
        <w:t>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  оценивание результатов принятых мер в соответствии с федеральными государственными стандартами</w:t>
      </w:r>
    </w:p>
    <w:p w:rsidR="0052769A" w:rsidRDefault="0052769A" w:rsidP="0052769A">
      <w:pPr>
        <w:spacing w:after="0"/>
        <w:jc w:val="both"/>
        <w:rPr>
          <w:rFonts w:ascii="Times New Roman" w:eastAsia="Times New Roman" w:hAnsi="Times New Roman"/>
          <w:color w:val="0F243E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2.3.</w:t>
      </w:r>
      <w:r>
        <w:rPr>
          <w:rFonts w:ascii="Times New Roman" w:eastAsia="Times New Roman" w:hAnsi="Times New Roman"/>
          <w:b/>
          <w:bCs/>
          <w:i/>
          <w:iCs/>
          <w:color w:val="0F243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color w:val="0F243E"/>
          <w:sz w:val="26"/>
          <w:szCs w:val="26"/>
          <w:lang w:eastAsia="ru-RU"/>
        </w:rPr>
        <w:t>Направления мониторинга</w:t>
      </w:r>
    </w:p>
    <w:p w:rsidR="0052769A" w:rsidRDefault="0052769A" w:rsidP="0052769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lastRenderedPageBreak/>
        <w:t xml:space="preserve">Направления мониторинга определяются в соответствии с целью и задачами 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ДОУ.</w:t>
      </w:r>
    </w:p>
    <w:p w:rsidR="0052769A" w:rsidRDefault="0052769A" w:rsidP="0052769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Направлениями мониторинга:</w:t>
      </w:r>
    </w:p>
    <w:p w:rsidR="0052769A" w:rsidRDefault="0052769A" w:rsidP="0052769A">
      <w:pPr>
        <w:spacing w:after="0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Symbol" w:eastAsia="Times New Roman" w:hAnsi="Symbol"/>
          <w:color w:val="0F243E"/>
          <w:sz w:val="26"/>
          <w:szCs w:val="26"/>
          <w:lang w:eastAsia="ru-RU"/>
        </w:rPr>
        <w:t>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  реализация образовательных программ;</w:t>
      </w:r>
    </w:p>
    <w:p w:rsidR="0052769A" w:rsidRDefault="0052769A" w:rsidP="0052769A">
      <w:pPr>
        <w:spacing w:after="0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Symbol" w:eastAsia="Times New Roman" w:hAnsi="Symbol"/>
          <w:color w:val="0F243E"/>
          <w:sz w:val="26"/>
          <w:szCs w:val="26"/>
          <w:lang w:eastAsia="ru-RU"/>
        </w:rPr>
        <w:t>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  уровень физического и психического развития воспитанников;</w:t>
      </w:r>
    </w:p>
    <w:p w:rsidR="0052769A" w:rsidRDefault="0052769A" w:rsidP="0052769A">
      <w:pPr>
        <w:spacing w:after="0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Symbol" w:eastAsia="Times New Roman" w:hAnsi="Symbol"/>
          <w:color w:val="0F243E"/>
          <w:sz w:val="26"/>
          <w:szCs w:val="26"/>
          <w:lang w:eastAsia="ru-RU"/>
        </w:rPr>
        <w:t>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  состояние здоровья воспитанников;</w:t>
      </w:r>
    </w:p>
    <w:p w:rsidR="0052769A" w:rsidRDefault="0052769A" w:rsidP="0052769A">
      <w:pPr>
        <w:spacing w:after="0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Symbol" w:eastAsia="Times New Roman" w:hAnsi="Symbol"/>
          <w:color w:val="0F243E"/>
          <w:sz w:val="26"/>
          <w:szCs w:val="26"/>
          <w:lang w:eastAsia="ru-RU"/>
        </w:rPr>
        <w:t>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  адаптация вновь прибывших детей к условиям 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ДОУ;</w:t>
      </w:r>
    </w:p>
    <w:p w:rsidR="0052769A" w:rsidRDefault="0052769A" w:rsidP="0052769A">
      <w:pPr>
        <w:spacing w:after="0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Symbol" w:eastAsia="Times New Roman" w:hAnsi="Symbol"/>
          <w:color w:val="0F243E"/>
          <w:sz w:val="26"/>
          <w:szCs w:val="26"/>
          <w:lang w:eastAsia="ru-RU"/>
        </w:rPr>
        <w:t>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  эмоциональное благополучие детей в 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ДОУ;</w:t>
      </w:r>
    </w:p>
    <w:p w:rsidR="0052769A" w:rsidRDefault="0052769A" w:rsidP="0052769A">
      <w:pPr>
        <w:spacing w:after="0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Symbol" w:eastAsia="Times New Roman" w:hAnsi="Symbol"/>
          <w:color w:val="0F243E"/>
          <w:sz w:val="26"/>
          <w:szCs w:val="26"/>
          <w:lang w:eastAsia="ru-RU"/>
        </w:rPr>
        <w:t>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  уровень профессиональной компетентности педагогов;</w:t>
      </w:r>
    </w:p>
    <w:p w:rsidR="0052769A" w:rsidRDefault="0052769A" w:rsidP="0052769A">
      <w:pPr>
        <w:spacing w:after="0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Symbol" w:eastAsia="Times New Roman" w:hAnsi="Symbol"/>
          <w:color w:val="0F243E"/>
          <w:sz w:val="26"/>
          <w:szCs w:val="26"/>
          <w:lang w:eastAsia="ru-RU"/>
        </w:rPr>
        <w:t>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  развитие инновационных процессов и их влияние на повышение качества работы 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ДОУ;</w:t>
      </w:r>
    </w:p>
    <w:p w:rsidR="0052769A" w:rsidRDefault="0052769A" w:rsidP="0052769A">
      <w:pPr>
        <w:spacing w:after="0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Symbol" w:eastAsia="Times New Roman" w:hAnsi="Symbol"/>
          <w:color w:val="0F243E"/>
          <w:sz w:val="26"/>
          <w:szCs w:val="26"/>
          <w:lang w:eastAsia="ru-RU"/>
        </w:rPr>
        <w:t>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  предметно-развивающая среда;</w:t>
      </w:r>
    </w:p>
    <w:p w:rsidR="0052769A" w:rsidRDefault="0052769A" w:rsidP="0052769A">
      <w:pPr>
        <w:spacing w:after="0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Symbol" w:eastAsia="Times New Roman" w:hAnsi="Symbol"/>
          <w:color w:val="0F243E"/>
          <w:sz w:val="26"/>
          <w:szCs w:val="26"/>
          <w:lang w:eastAsia="ru-RU"/>
        </w:rPr>
        <w:t>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  материально-техническое и программно-методическое обеспечение </w:t>
      </w:r>
      <w:proofErr w:type="spellStart"/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-образовательного процесса;</w:t>
      </w:r>
    </w:p>
    <w:p w:rsidR="0052769A" w:rsidRDefault="0052769A" w:rsidP="0052769A">
      <w:pPr>
        <w:spacing w:after="0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Symbol" w:eastAsia="Times New Roman" w:hAnsi="Symbol"/>
          <w:color w:val="0F243E"/>
          <w:sz w:val="26"/>
          <w:szCs w:val="26"/>
          <w:lang w:eastAsia="ru-RU"/>
        </w:rPr>
        <w:t>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  удовлетворенность родителей  качеством предоставляемых 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ДОУ услуг;</w:t>
      </w:r>
    </w:p>
    <w:p w:rsidR="0052769A" w:rsidRDefault="0052769A" w:rsidP="0052769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F243E"/>
          <w:sz w:val="26"/>
          <w:szCs w:val="26"/>
          <w:lang w:eastAsia="ru-RU"/>
        </w:rPr>
        <w:t> </w:t>
      </w:r>
    </w:p>
    <w:p w:rsidR="0052769A" w:rsidRDefault="0052769A" w:rsidP="0052769A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F243E"/>
          <w:sz w:val="26"/>
          <w:szCs w:val="26"/>
          <w:lang w:eastAsia="ru-RU"/>
        </w:rPr>
        <w:t>3.Организация мониторинга</w:t>
      </w:r>
    </w:p>
    <w:p w:rsidR="0052769A" w:rsidRDefault="0052769A" w:rsidP="0052769A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F243E"/>
          <w:sz w:val="26"/>
          <w:szCs w:val="26"/>
          <w:lang w:eastAsia="ru-RU"/>
        </w:rPr>
        <w:t> </w:t>
      </w:r>
    </w:p>
    <w:p w:rsidR="0052769A" w:rsidRDefault="0052769A" w:rsidP="0052769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3.1.    Мониторинг осуществляется на основе образовательной программы и годового плана  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ДОУ.</w:t>
      </w:r>
    </w:p>
    <w:p w:rsidR="0052769A" w:rsidRDefault="0052769A" w:rsidP="0052769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3.2.  В работе по проведению мониторинга качества образования используются следующие </w:t>
      </w:r>
      <w:r>
        <w:rPr>
          <w:rFonts w:ascii="Times New Roman" w:eastAsia="Times New Roman" w:hAnsi="Times New Roman"/>
          <w:bCs/>
          <w:iCs/>
          <w:color w:val="0F243E"/>
          <w:sz w:val="26"/>
          <w:szCs w:val="26"/>
          <w:lang w:eastAsia="ru-RU"/>
        </w:rPr>
        <w:t>методы:</w:t>
      </w:r>
      <w:r>
        <w:rPr>
          <w:rFonts w:ascii="Times New Roman" w:eastAsia="Times New Roman" w:hAnsi="Times New Roman"/>
          <w:b/>
          <w:bCs/>
          <w:i/>
          <w:iCs/>
          <w:color w:val="0F243E"/>
          <w:sz w:val="26"/>
          <w:szCs w:val="26"/>
          <w:lang w:eastAsia="ru-RU"/>
        </w:rPr>
        <w:t xml:space="preserve"> </w:t>
      </w:r>
    </w:p>
    <w:p w:rsidR="0052769A" w:rsidRDefault="0052769A" w:rsidP="0052769A">
      <w:pPr>
        <w:spacing w:after="0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Symbol" w:eastAsia="Times New Roman" w:hAnsi="Symbol"/>
          <w:color w:val="0F243E"/>
          <w:sz w:val="26"/>
          <w:szCs w:val="26"/>
          <w:lang w:eastAsia="ru-RU"/>
        </w:rPr>
        <w:t>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  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52769A" w:rsidRDefault="0052769A" w:rsidP="0052769A">
      <w:pPr>
        <w:spacing w:after="0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Symbol" w:eastAsia="Times New Roman" w:hAnsi="Symbol"/>
          <w:color w:val="0F243E"/>
          <w:sz w:val="26"/>
          <w:szCs w:val="26"/>
          <w:lang w:eastAsia="ru-RU"/>
        </w:rPr>
        <w:t>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  эксперимент (создание исследовательских ситуаций для изучения проявлений);</w:t>
      </w:r>
    </w:p>
    <w:p w:rsidR="0052769A" w:rsidRDefault="0052769A" w:rsidP="0052769A">
      <w:pPr>
        <w:spacing w:after="0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Symbol" w:eastAsia="Times New Roman" w:hAnsi="Symbol"/>
          <w:color w:val="0F243E"/>
          <w:sz w:val="26"/>
          <w:szCs w:val="26"/>
          <w:lang w:eastAsia="ru-RU"/>
        </w:rPr>
        <w:t>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  беседа;</w:t>
      </w:r>
    </w:p>
    <w:p w:rsidR="0052769A" w:rsidRDefault="0052769A" w:rsidP="0052769A">
      <w:pPr>
        <w:spacing w:after="0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Symbol" w:eastAsia="Times New Roman" w:hAnsi="Symbol"/>
          <w:color w:val="0F243E"/>
          <w:sz w:val="26"/>
          <w:szCs w:val="26"/>
          <w:lang w:eastAsia="ru-RU"/>
        </w:rPr>
        <w:t>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  опрос; </w:t>
      </w:r>
    </w:p>
    <w:p w:rsidR="0052769A" w:rsidRDefault="0052769A" w:rsidP="0052769A">
      <w:pPr>
        <w:spacing w:after="0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Symbol" w:eastAsia="Times New Roman" w:hAnsi="Symbol"/>
          <w:color w:val="0F243E"/>
          <w:sz w:val="26"/>
          <w:szCs w:val="26"/>
          <w:lang w:eastAsia="ru-RU"/>
        </w:rPr>
        <w:t>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  анкетирование; </w:t>
      </w:r>
    </w:p>
    <w:p w:rsidR="0052769A" w:rsidRDefault="0052769A" w:rsidP="0052769A">
      <w:pPr>
        <w:spacing w:after="0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Symbol" w:eastAsia="Times New Roman" w:hAnsi="Symbol"/>
          <w:color w:val="0F243E"/>
          <w:sz w:val="26"/>
          <w:szCs w:val="26"/>
          <w:lang w:eastAsia="ru-RU"/>
        </w:rPr>
        <w:t>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  тестирование;</w:t>
      </w:r>
    </w:p>
    <w:p w:rsidR="0052769A" w:rsidRDefault="0052769A" w:rsidP="0052769A">
      <w:pPr>
        <w:spacing w:after="0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Symbol" w:eastAsia="Times New Roman" w:hAnsi="Symbol"/>
          <w:color w:val="0F243E"/>
          <w:sz w:val="26"/>
          <w:szCs w:val="26"/>
          <w:lang w:eastAsia="ru-RU"/>
        </w:rPr>
        <w:t>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  анализ продуктов деятельности;</w:t>
      </w:r>
    </w:p>
    <w:p w:rsidR="0052769A" w:rsidRDefault="0052769A" w:rsidP="0052769A">
      <w:pPr>
        <w:spacing w:after="0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Symbol" w:eastAsia="Times New Roman" w:hAnsi="Symbol"/>
          <w:color w:val="0F243E"/>
          <w:sz w:val="26"/>
          <w:szCs w:val="26"/>
          <w:lang w:eastAsia="ru-RU"/>
        </w:rPr>
        <w:t>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  сравнительный анализ.</w:t>
      </w:r>
    </w:p>
    <w:p w:rsidR="0052769A" w:rsidRDefault="0052769A" w:rsidP="0052769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3.3.     Требования к собираемой информации:</w:t>
      </w:r>
    </w:p>
    <w:p w:rsidR="0052769A" w:rsidRDefault="0052769A" w:rsidP="0052769A">
      <w:pPr>
        <w:spacing w:after="0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Symbol" w:eastAsia="Times New Roman" w:hAnsi="Symbol"/>
          <w:color w:val="0F243E"/>
          <w:sz w:val="26"/>
          <w:szCs w:val="26"/>
          <w:lang w:eastAsia="ru-RU"/>
        </w:rPr>
        <w:t>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  полнота;</w:t>
      </w:r>
    </w:p>
    <w:p w:rsidR="0052769A" w:rsidRDefault="0052769A" w:rsidP="0052769A">
      <w:pPr>
        <w:spacing w:after="0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Symbol" w:eastAsia="Times New Roman" w:hAnsi="Symbol"/>
          <w:color w:val="0F243E"/>
          <w:sz w:val="26"/>
          <w:szCs w:val="26"/>
          <w:lang w:eastAsia="ru-RU"/>
        </w:rPr>
        <w:t>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  конкретность;</w:t>
      </w:r>
    </w:p>
    <w:p w:rsidR="0052769A" w:rsidRDefault="0052769A" w:rsidP="0052769A">
      <w:pPr>
        <w:spacing w:after="0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Symbol" w:eastAsia="Times New Roman" w:hAnsi="Symbol"/>
          <w:color w:val="0F243E"/>
          <w:sz w:val="26"/>
          <w:szCs w:val="26"/>
          <w:lang w:eastAsia="ru-RU"/>
        </w:rPr>
        <w:t>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  объективность;</w:t>
      </w:r>
    </w:p>
    <w:p w:rsidR="0052769A" w:rsidRDefault="0052769A" w:rsidP="0052769A">
      <w:pPr>
        <w:spacing w:after="0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Symbol" w:eastAsia="Times New Roman" w:hAnsi="Symbol"/>
          <w:color w:val="0F243E"/>
          <w:sz w:val="26"/>
          <w:szCs w:val="26"/>
          <w:lang w:eastAsia="ru-RU"/>
        </w:rPr>
        <w:t>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  своевременность.</w:t>
      </w:r>
    </w:p>
    <w:p w:rsidR="0052769A" w:rsidRDefault="0052769A" w:rsidP="0052769A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3.4.      Участники мониторинга</w:t>
      </w:r>
    </w:p>
    <w:p w:rsidR="0052769A" w:rsidRDefault="0052769A" w:rsidP="0052769A">
      <w:pPr>
        <w:spacing w:after="0"/>
        <w:ind w:left="993" w:hanging="284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Symbol" w:eastAsia="Times New Roman" w:hAnsi="Symbol"/>
          <w:color w:val="0F243E"/>
          <w:sz w:val="26"/>
          <w:szCs w:val="26"/>
          <w:lang w:eastAsia="ru-RU"/>
        </w:rPr>
        <w:t>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     педагоги 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ДОУ;</w:t>
      </w:r>
    </w:p>
    <w:p w:rsidR="0052769A" w:rsidRDefault="0052769A" w:rsidP="0052769A">
      <w:pPr>
        <w:spacing w:after="0"/>
        <w:ind w:left="993" w:hanging="284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Symbol" w:eastAsia="Times New Roman" w:hAnsi="Symbol"/>
          <w:color w:val="0F243E"/>
          <w:sz w:val="26"/>
          <w:szCs w:val="26"/>
          <w:lang w:eastAsia="ru-RU"/>
        </w:rPr>
        <w:t>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     дети, посещающие 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ДОУ</w:t>
      </w:r>
    </w:p>
    <w:p w:rsidR="0052769A" w:rsidRDefault="0052769A" w:rsidP="0052769A">
      <w:pPr>
        <w:spacing w:after="0"/>
        <w:ind w:left="993" w:hanging="284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Symbol" w:eastAsia="Times New Roman" w:hAnsi="Symbol"/>
          <w:color w:val="0F243E"/>
          <w:sz w:val="26"/>
          <w:szCs w:val="26"/>
          <w:lang w:eastAsia="ru-RU"/>
        </w:rPr>
        <w:lastRenderedPageBreak/>
        <w:t>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     педагог-психолог 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ДОУ;</w:t>
      </w:r>
    </w:p>
    <w:p w:rsidR="0052769A" w:rsidRDefault="0052769A" w:rsidP="0052769A">
      <w:pPr>
        <w:spacing w:after="0"/>
        <w:ind w:left="993" w:hanging="284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Symbol" w:eastAsia="Times New Roman" w:hAnsi="Symbol"/>
          <w:color w:val="0F243E"/>
          <w:sz w:val="26"/>
          <w:szCs w:val="26"/>
          <w:lang w:eastAsia="ru-RU"/>
        </w:rPr>
        <w:t>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    музыкальный руководитель 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ДОУ;</w:t>
      </w:r>
    </w:p>
    <w:p w:rsidR="0052769A" w:rsidRDefault="0052769A" w:rsidP="0052769A">
      <w:pPr>
        <w:spacing w:after="0"/>
        <w:ind w:left="993" w:hanging="284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Symbol" w:eastAsia="Times New Roman" w:hAnsi="Symbol"/>
          <w:color w:val="0F243E"/>
          <w:sz w:val="26"/>
          <w:szCs w:val="26"/>
          <w:lang w:eastAsia="ru-RU"/>
        </w:rPr>
        <w:t>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     инструктор по физической культуре;</w:t>
      </w:r>
    </w:p>
    <w:p w:rsidR="0052769A" w:rsidRDefault="0052769A" w:rsidP="0052769A">
      <w:pPr>
        <w:spacing w:after="0"/>
        <w:ind w:left="993" w:hanging="284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Symbol" w:eastAsia="Times New Roman" w:hAnsi="Symbol"/>
          <w:color w:val="0F243E"/>
          <w:sz w:val="26"/>
          <w:szCs w:val="26"/>
          <w:lang w:eastAsia="ru-RU"/>
        </w:rPr>
        <w:t>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     медицинская сестра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 </w:t>
      </w:r>
    </w:p>
    <w:p w:rsidR="0052769A" w:rsidRDefault="0052769A" w:rsidP="0052769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3.5.      Мониторинг планируемых результатов освоения детьми основной общеобразовательной программы дошкольного образования подразделяются </w:t>
      </w:r>
      <w:proofErr w:type="gramStart"/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 итоговые и промежуточные. </w:t>
      </w:r>
    </w:p>
    <w:p w:rsidR="0052769A" w:rsidRDefault="0052769A" w:rsidP="0052769A">
      <w:pPr>
        <w:spacing w:after="0"/>
        <w:ind w:firstLine="69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F243E"/>
          <w:sz w:val="26"/>
          <w:szCs w:val="26"/>
          <w:u w:val="single"/>
          <w:lang w:eastAsia="ru-RU"/>
        </w:rPr>
        <w:t>Промежуточная (текущая) оценка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 (проводится 1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 раз в год) – это описание динамики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:rsidR="0052769A" w:rsidRDefault="0052769A" w:rsidP="0052769A">
      <w:pPr>
        <w:spacing w:after="0"/>
        <w:ind w:firstLine="70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F243E"/>
          <w:sz w:val="26"/>
          <w:szCs w:val="26"/>
          <w:u w:val="single"/>
          <w:lang w:eastAsia="ru-RU"/>
        </w:rPr>
        <w:t>Итоговая оценка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 проводится при выпуске </w:t>
      </w:r>
      <w:r w:rsidR="006E4606"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ребёнка из детского сада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 и включает описание интегративных качеств выпускника </w:t>
      </w:r>
      <w:r w:rsidR="006E4606"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ДОУ. Проводится ежегодно в</w:t>
      </w:r>
      <w:r w:rsidR="006E4606"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 последний месяц учебного года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.</w:t>
      </w:r>
    </w:p>
    <w:p w:rsidR="0052769A" w:rsidRDefault="0052769A" w:rsidP="0052769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3.6.     Формой  отчета    является сводная </w:t>
      </w:r>
      <w:r w:rsidR="006E4606"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таблица, 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диагностические  карты, графики, диаграммы, которые  предоставляются не позднее 7 дней с момента завершения мониторинга. </w:t>
      </w:r>
    </w:p>
    <w:p w:rsidR="0052769A" w:rsidRDefault="0052769A" w:rsidP="0052769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3.7.    По итогам мониторинга проводятся заседания Педагогического Совета </w:t>
      </w:r>
      <w:r w:rsidR="006E4606"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ДОУ, производственные собрания, административные  и педагогические совещания. </w:t>
      </w:r>
    </w:p>
    <w:p w:rsidR="0052769A" w:rsidRDefault="0052769A" w:rsidP="0052769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3.8.  По окончании  учебного года, на основании диагностических сводных карт,   по итогам мониторинга, определяется эффективност</w:t>
      </w:r>
      <w:r w:rsidR="006E4606"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ь проведенной работы, 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 xml:space="preserve"> вырабатываются и определяются проблемы, пути их решения и приоритетные задачи </w:t>
      </w:r>
      <w:r w:rsidR="006E4606"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ДОУ  для реализации в новом учебном году.</w:t>
      </w:r>
    </w:p>
    <w:p w:rsidR="0052769A" w:rsidRDefault="0052769A" w:rsidP="0052769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F243E"/>
          <w:sz w:val="26"/>
          <w:szCs w:val="26"/>
          <w:lang w:eastAsia="ru-RU"/>
        </w:rPr>
        <w:t> </w:t>
      </w:r>
    </w:p>
    <w:p w:rsidR="0052769A" w:rsidRDefault="0052769A" w:rsidP="0052769A">
      <w:pPr>
        <w:framePr w:hSpace="180" w:wrap="around" w:vAnchor="text" w:hAnchor="margin" w:y="362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Принято на педагогическом совете</w:t>
      </w:r>
    </w:p>
    <w:p w:rsidR="0052769A" w:rsidRDefault="0052769A" w:rsidP="0052769A">
      <w:pPr>
        <w:framePr w:hSpace="180" w:wrap="around" w:vAnchor="text" w:hAnchor="margin" w:y="362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769A" w:rsidRDefault="006E4606" w:rsidP="0052769A">
      <w:pPr>
        <w:spacing w:after="0"/>
        <w:rPr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№ 1 от 24 августа 2017</w:t>
      </w:r>
      <w:r w:rsidR="0052769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16092A" w:rsidRDefault="0016092A"/>
    <w:sectPr w:rsidR="00160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0D"/>
    <w:rsid w:val="0016092A"/>
    <w:rsid w:val="0026200D"/>
    <w:rsid w:val="0052769A"/>
    <w:rsid w:val="006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2019-05-13T13:25:00Z</dcterms:created>
  <dcterms:modified xsi:type="dcterms:W3CDTF">2019-05-13T13:38:00Z</dcterms:modified>
</cp:coreProperties>
</file>