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53" w:rsidRPr="008A5553" w:rsidRDefault="008A5553" w:rsidP="008A55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наименование:</w:t>
      </w: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553" w:rsidRPr="008A5553" w:rsidRDefault="008A5553" w:rsidP="008A55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дошкольное образовательное учреждение «Детский сад «РОСТ-ПЛЮС» (ЧДОУ ««Детский сад «РОСТ-ПЛЮС»)</w:t>
      </w:r>
    </w:p>
    <w:p w:rsidR="008A5553" w:rsidRPr="008A5553" w:rsidRDefault="008A5553" w:rsidP="008A55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регистрации: 13 января 2017 г.</w:t>
      </w:r>
    </w:p>
    <w:p w:rsidR="008A5553" w:rsidRPr="008A5553" w:rsidRDefault="008A5553" w:rsidP="008A55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160011, г. Вологда, ул. Герцена, дом 83а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 xml:space="preserve">Основной вид деятельности: </w:t>
      </w:r>
      <w:r w:rsidRPr="008A5553"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  <w:t>Образование дошкольное </w:t>
      </w: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(85.11)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Лицензия: серия 35Л01 № 0001967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Учредитель: Басова Ольга Андреевна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Директор: Басова Ольга Андреевна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83B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>Режим работы садика: понедельник – пятница с 7.00 до 19.00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color w:val="0C0E31"/>
          <w:sz w:val="28"/>
          <w:szCs w:val="28"/>
          <w:lang w:eastAsia="ru-RU"/>
        </w:rPr>
        <w:t xml:space="preserve">Контакты: </w:t>
      </w: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Телефон+7(8172)2701016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</w:t>
      </w:r>
      <w:proofErr w:type="spellStart"/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hyperlink r:id="rId5" w:history="1"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www</w:t>
        </w:r>
        <w:proofErr w:type="spellEnd"/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ds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rostok</w:t>
        </w:r>
        <w:proofErr w:type="spellEnd"/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hyperlink r:id="rId6" w:history="1"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:</w:t>
        </w:r>
      </w:hyperlink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rostplus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sad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@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.</w:t>
        </w:r>
        <w:r w:rsidRPr="008A5553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A5553" w:rsidRPr="008A5553" w:rsidRDefault="008A5553" w:rsidP="008A55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Arial-BoldMT" w:eastAsia="Times New Roman" w:hAnsi="Arial-BoldMT" w:cs="Times New Roman"/>
          <w:b/>
          <w:bCs/>
          <w:color w:val="000000"/>
          <w:sz w:val="28"/>
          <w:szCs w:val="28"/>
          <w:lang w:eastAsia="ru-RU"/>
        </w:rPr>
        <w:t>Реквизиты</w:t>
      </w:r>
      <w:r w:rsidRPr="008A5553">
        <w:rPr>
          <w:rFonts w:ascii="Arial-BoldMT" w:eastAsia="Times New Roman" w:hAnsi="Arial-BoldMT" w:cs="Times New Roman"/>
          <w:color w:val="000000"/>
          <w:sz w:val="28"/>
          <w:szCs w:val="28"/>
          <w:lang w:eastAsia="ru-RU"/>
        </w:rPr>
        <w:br/>
      </w: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1173525000384, </w:t>
      </w: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 3525393420 / КПП 352501001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5553">
        <w:rPr>
          <w:rFonts w:ascii="ArialMT" w:eastAsia="Calibri" w:hAnsi="ArialMT" w:cs="Times New Roman"/>
          <w:sz w:val="20"/>
          <w:szCs w:val="20"/>
        </w:rPr>
        <w:t>Дата регистрации: 13 января 2017 г.</w:t>
      </w:r>
      <w:r w:rsidRPr="008A5553">
        <w:rPr>
          <w:rFonts w:ascii="ArialMT" w:eastAsia="Calibri" w:hAnsi="ArialMT" w:cs="Times New Roman"/>
          <w:sz w:val="20"/>
          <w:szCs w:val="20"/>
        </w:rPr>
        <w:br/>
      </w:r>
      <w:r w:rsidRPr="008A5553">
        <w:rPr>
          <w:rFonts w:ascii="Times New Roman" w:eastAsia="Calibri" w:hAnsi="Times New Roman" w:cs="Times New Roman"/>
          <w:sz w:val="28"/>
          <w:szCs w:val="28"/>
        </w:rPr>
        <w:t xml:space="preserve">Регистратор </w:t>
      </w:r>
      <w:r w:rsidRPr="008A5553">
        <w:rPr>
          <w:rFonts w:ascii="Times New Roman" w:eastAsia="Calibri" w:hAnsi="Times New Roman" w:cs="Times New Roman"/>
          <w:color w:val="000000"/>
          <w:sz w:val="28"/>
          <w:szCs w:val="28"/>
        </w:rPr>
        <w:t>МЕЖРАЙОННАЯ ИНСПЕКЦИЯ ФЕДЕРАЛЬНОЙ НАЛОГОВОЙ СЛУЖБЫ № 11 ПО ВОЛОГОДСКОЙ ОБЛАСТИ</w:t>
      </w:r>
      <w:r w:rsidRPr="008A555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A5553">
        <w:rPr>
          <w:rFonts w:ascii="Times New Roman" w:eastAsia="Calibri" w:hAnsi="Times New Roman" w:cs="Times New Roman"/>
          <w:sz w:val="28"/>
          <w:szCs w:val="28"/>
        </w:rPr>
        <w:t>Дата постановки на учёт 13 января 2017 г.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 xml:space="preserve">Налоговый орган МЕЖРАЙОННАЯ ИНСПЕКЦИЯ ФЕДЕРАЛЬНОЙ НАЛОГОВОЙ СЛУЖБЫ </w:t>
      </w:r>
      <w:r w:rsidRPr="008A5553">
        <w:rPr>
          <w:rFonts w:ascii="Times New Roman" w:eastAsia="Calibri" w:hAnsi="Times New Roman" w:cs="Times New Roman"/>
          <w:color w:val="000000"/>
          <w:sz w:val="28"/>
          <w:szCs w:val="28"/>
        </w:rPr>
        <w:t>№ 11 ПО ВОЛОГОДСКОЙ ОБЛАСТИ</w:t>
      </w:r>
    </w:p>
    <w:p w:rsidR="008A5553" w:rsidRPr="008A5553" w:rsidRDefault="008A5553" w:rsidP="008A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Arial-BoldMT" w:eastAsia="Calibri" w:hAnsi="Arial-BoldMT" w:cs="Times New Roman"/>
          <w:b/>
          <w:bCs/>
          <w:color w:val="000000"/>
          <w:sz w:val="28"/>
          <w:szCs w:val="28"/>
        </w:rPr>
        <w:t>Сведения Росстата</w:t>
      </w:r>
      <w:r w:rsidRPr="008A5553">
        <w:rPr>
          <w:rFonts w:ascii="Arial-BoldMT" w:eastAsia="Calibri" w:hAnsi="Arial-BoldMT" w:cs="Times New Roman"/>
          <w:color w:val="000000"/>
          <w:sz w:val="28"/>
          <w:szCs w:val="28"/>
        </w:rPr>
        <w:br/>
      </w:r>
      <w:r w:rsidRPr="008A5553">
        <w:rPr>
          <w:rFonts w:ascii="Times New Roman" w:eastAsia="Calibri" w:hAnsi="Times New Roman" w:cs="Times New Roman"/>
          <w:sz w:val="28"/>
          <w:szCs w:val="28"/>
        </w:rPr>
        <w:t>ОКПО 06283306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>ОКАТО 19401000000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>ОКОГУ 4210014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>ОКТМО 19701001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>ОКФС 16</w:t>
      </w:r>
      <w:r w:rsidRPr="008A5553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br/>
      </w:r>
      <w:r w:rsidRPr="008A5553">
        <w:rPr>
          <w:rFonts w:ascii="Arial-BoldMT" w:eastAsia="Calibri" w:hAnsi="Arial-BoldMT" w:cs="Times New Roman"/>
          <w:b/>
          <w:bCs/>
          <w:color w:val="000000"/>
          <w:sz w:val="28"/>
          <w:szCs w:val="28"/>
        </w:rPr>
        <w:t>Регистрация в ФНС</w:t>
      </w:r>
      <w:r w:rsidRPr="008A5553">
        <w:rPr>
          <w:rFonts w:ascii="Arial-BoldMT" w:eastAsia="Calibri" w:hAnsi="Arial-BoldMT" w:cs="Times New Roman"/>
          <w:color w:val="000000"/>
          <w:sz w:val="28"/>
          <w:szCs w:val="28"/>
        </w:rPr>
        <w:br/>
      </w:r>
      <w:r w:rsidRPr="008A5553">
        <w:rPr>
          <w:rFonts w:ascii="Times New Roman" w:eastAsia="Calibri" w:hAnsi="Times New Roman" w:cs="Times New Roman"/>
          <w:sz w:val="28"/>
          <w:szCs w:val="28"/>
        </w:rPr>
        <w:t>Регистратор МЕЖРАЙОННАЯ ИНСПЕКЦИЯ ФЕДЕРАЛЬНОЙ НАЛОГОВОЙ СЛУЖБЫ № 11 ПО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>ВОЛОГОДСКОЙ ОБЛАСТИ</w:t>
      </w:r>
      <w:r w:rsidRPr="008A5553">
        <w:rPr>
          <w:rFonts w:ascii="Times New Roman" w:eastAsia="Calibri" w:hAnsi="Times New Roman" w:cs="Times New Roman"/>
          <w:sz w:val="28"/>
          <w:szCs w:val="28"/>
        </w:rPr>
        <w:br/>
        <w:t xml:space="preserve">Адрес регистратора 160000, ВОЛОГДА Г, ГЕРЦЕНА </w:t>
      </w:r>
      <w:proofErr w:type="gramStart"/>
      <w:r w:rsidRPr="008A5553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End"/>
      <w:r w:rsidRPr="008A5553">
        <w:rPr>
          <w:rFonts w:ascii="Times New Roman" w:eastAsia="Calibri" w:hAnsi="Times New Roman" w:cs="Times New Roman"/>
          <w:sz w:val="28"/>
          <w:szCs w:val="28"/>
        </w:rPr>
        <w:t>, 1</w:t>
      </w:r>
    </w:p>
    <w:p w:rsidR="008A5553" w:rsidRPr="008A5553" w:rsidRDefault="008A5553" w:rsidP="008A5553">
      <w:pPr>
        <w:spacing w:after="12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справка</w:t>
      </w:r>
    </w:p>
    <w:p w:rsidR="008A5553" w:rsidRPr="008A5553" w:rsidRDefault="008A5553" w:rsidP="008A5553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ЧДОУ «Детский сад «РОСТ-ПЛЮС»  действует с 13 января 2017  г., ОГРН присвоен 15 января 2017 г. регистратором МЕЖРАЙОННАЯ ИНСПЕКЦИЯ ФЕДЕРАЛЬНОЙ НАЛОГОВОЙ СЛУЖБЫ № 11 ПО ВОЛОГОДСКОЙ ОБЛАСТИ. </w:t>
      </w:r>
    </w:p>
    <w:p w:rsidR="008A5553" w:rsidRPr="008A5553" w:rsidRDefault="008A5553" w:rsidP="008A5553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организации: директор Басова Ольга Андреевна.</w:t>
      </w:r>
    </w:p>
    <w:p w:rsidR="008A5553" w:rsidRPr="008A5553" w:rsidRDefault="008A5553" w:rsidP="008A5553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ЧДОУ «Детский сад «РОСТ-ПЛЮС» - 160011, г. Вологда, ул. Герцена, дом 83а</w:t>
      </w:r>
      <w:proofErr w:type="gramStart"/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A5553" w:rsidRPr="008A5553" w:rsidRDefault="008A5553" w:rsidP="008A5553">
      <w:pPr>
        <w:spacing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является </w:t>
      </w:r>
      <w:hyperlink r:id="rId8" w:history="1">
        <w:r w:rsidRPr="008A5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«Образование дошкольное»</w:t>
        </w:r>
      </w:hyperlink>
      <w:r w:rsidRPr="008A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5553" w:rsidRPr="008A5553" w:rsidRDefault="008A5553" w:rsidP="008A555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52687" w:rsidRDefault="00952687"/>
    <w:sectPr w:rsidR="0095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F3"/>
    <w:rsid w:val="002B3DF3"/>
    <w:rsid w:val="008A5553"/>
    <w:rsid w:val="009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codes/851100/vologodskaya-obla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tplus.sa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:" TargetMode="External"/><Relationship Id="rId5" Type="http://schemas.openxmlformats.org/officeDocument/2006/relationships/hyperlink" Target="http://www.ds-rosto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2019-06-04T13:10:00Z</dcterms:created>
  <dcterms:modified xsi:type="dcterms:W3CDTF">2019-06-04T13:10:00Z</dcterms:modified>
</cp:coreProperties>
</file>